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7A" w:rsidRDefault="004062A9" w:rsidP="00F07300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Катав-Ивановского муниципального </w:t>
      </w:r>
      <w:r w:rsidR="00725A22">
        <w:rPr>
          <w:b/>
          <w:sz w:val="44"/>
          <w:szCs w:val="44"/>
        </w:rPr>
        <w:t>округа</w:t>
      </w:r>
    </w:p>
    <w:p w:rsidR="00791B2E" w:rsidRDefault="00791B2E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F3E7A" w:rsidRDefault="005F3E7A" w:rsidP="005F3E7A">
      <w:pPr>
        <w:pStyle w:val="a3"/>
        <w:rPr>
          <w:sz w:val="22"/>
          <w:szCs w:val="26"/>
        </w:rPr>
      </w:pPr>
    </w:p>
    <w:p w:rsidR="005F3E7A" w:rsidRDefault="00647787" w:rsidP="005F3E7A">
      <w:pPr>
        <w:pStyle w:val="a3"/>
        <w:rPr>
          <w:sz w:val="22"/>
        </w:rPr>
      </w:pPr>
      <w:r w:rsidRPr="00647787">
        <w:rPr>
          <w:noProof/>
        </w:rPr>
        <w:pict>
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" o:allowincell="f" strokeweight="3pt">
            <v:stroke linestyle="thinThin"/>
          </v:line>
        </w:pict>
      </w:r>
    </w:p>
    <w:p w:rsidR="005F3E7A" w:rsidRPr="003044C6" w:rsidRDefault="00FC4A40" w:rsidP="005F3E7A">
      <w:pPr>
        <w:pStyle w:val="a3"/>
        <w:tabs>
          <w:tab w:val="left" w:pos="8306"/>
        </w:tabs>
      </w:pPr>
      <w:r>
        <w:t>«</w:t>
      </w:r>
      <w:r w:rsidR="00E46681">
        <w:t>19</w:t>
      </w:r>
      <w:r w:rsidR="00725A22">
        <w:t>»</w:t>
      </w:r>
      <w:r w:rsidR="005F3E7A">
        <w:t xml:space="preserve"> </w:t>
      </w:r>
      <w:r w:rsidR="00E46681">
        <w:t xml:space="preserve"> марта </w:t>
      </w:r>
      <w:r w:rsidR="00711BA6">
        <w:t xml:space="preserve"> 202</w:t>
      </w:r>
      <w:r w:rsidR="003044C6" w:rsidRPr="003044C6">
        <w:t>6</w:t>
      </w:r>
      <w:r w:rsidR="005F3E7A">
        <w:t xml:space="preserve"> г</w:t>
      </w:r>
      <w:r w:rsidR="00A60E92">
        <w:t>ода</w:t>
      </w:r>
      <w:r w:rsidR="005F3E7A">
        <w:t xml:space="preserve">                                           </w:t>
      </w:r>
      <w:r w:rsidR="009A6D67">
        <w:t xml:space="preserve">   </w:t>
      </w:r>
      <w:r w:rsidR="00DE446F">
        <w:t xml:space="preserve"> </w:t>
      </w:r>
      <w:r>
        <w:t xml:space="preserve">                     </w:t>
      </w:r>
      <w:r w:rsidR="00E46681">
        <w:t xml:space="preserve">             № 193</w:t>
      </w:r>
    </w:p>
    <w:p w:rsidR="002E4067" w:rsidRDefault="002E4067" w:rsidP="005F3E7A">
      <w:pPr>
        <w:rPr>
          <w:sz w:val="32"/>
          <w:szCs w:val="32"/>
        </w:rPr>
      </w:pPr>
    </w:p>
    <w:p w:rsidR="005F3E7A" w:rsidRDefault="003044C6" w:rsidP="003044C6">
      <w:pPr>
        <w:ind w:right="5386"/>
        <w:jc w:val="both"/>
        <w:rPr>
          <w:sz w:val="26"/>
          <w:szCs w:val="26"/>
        </w:rPr>
      </w:pPr>
      <w:r w:rsidRPr="002E4067">
        <w:rPr>
          <w:sz w:val="26"/>
          <w:szCs w:val="26"/>
        </w:rPr>
        <w:t xml:space="preserve">Об утверждении </w:t>
      </w:r>
      <w:r w:rsidR="00915DDA">
        <w:rPr>
          <w:sz w:val="26"/>
          <w:szCs w:val="26"/>
        </w:rPr>
        <w:t xml:space="preserve">промежуточного </w:t>
      </w:r>
      <w:r w:rsidRPr="002E4067">
        <w:rPr>
          <w:sz w:val="26"/>
          <w:szCs w:val="26"/>
        </w:rPr>
        <w:t xml:space="preserve">ликвидационного баланса </w:t>
      </w:r>
      <w:r w:rsidR="00C77476">
        <w:rPr>
          <w:sz w:val="26"/>
          <w:szCs w:val="26"/>
        </w:rPr>
        <w:t>Контрольно-счетной палаты</w:t>
      </w:r>
      <w:r w:rsidRPr="002E4067">
        <w:rPr>
          <w:sz w:val="26"/>
          <w:szCs w:val="26"/>
        </w:rPr>
        <w:t xml:space="preserve"> Катав-Ивановского муниципального района </w:t>
      </w:r>
    </w:p>
    <w:p w:rsidR="004406D1" w:rsidRPr="002E4067" w:rsidRDefault="004406D1" w:rsidP="003044C6">
      <w:pPr>
        <w:ind w:right="5386"/>
        <w:jc w:val="both"/>
        <w:rPr>
          <w:sz w:val="26"/>
          <w:szCs w:val="26"/>
        </w:rPr>
      </w:pPr>
    </w:p>
    <w:p w:rsidR="005F3E7A" w:rsidRPr="002E4067" w:rsidRDefault="003044C6" w:rsidP="00915DDA">
      <w:pPr>
        <w:ind w:firstLine="851"/>
        <w:jc w:val="both"/>
        <w:rPr>
          <w:sz w:val="26"/>
          <w:szCs w:val="26"/>
        </w:rPr>
      </w:pPr>
      <w:r w:rsidRPr="002E4067">
        <w:rPr>
          <w:sz w:val="26"/>
          <w:szCs w:val="26"/>
        </w:rPr>
        <w:t xml:space="preserve">Руководствуясь статьями 61, 62, 63, 64 Гражданского кодекса Российской Федерации, Федеральным законом от </w:t>
      </w:r>
      <w:r w:rsidR="00915DDA">
        <w:rPr>
          <w:sz w:val="26"/>
          <w:szCs w:val="26"/>
        </w:rPr>
        <w:t>20.03.</w:t>
      </w:r>
      <w:r w:rsidR="00915DDA" w:rsidRPr="00915DDA">
        <w:rPr>
          <w:sz w:val="26"/>
          <w:szCs w:val="26"/>
        </w:rPr>
        <w:t>2025 № 33-ФЗ «Об общих принципах</w:t>
      </w:r>
      <w:r w:rsidR="00915DDA">
        <w:rPr>
          <w:sz w:val="26"/>
          <w:szCs w:val="26"/>
        </w:rPr>
        <w:t xml:space="preserve"> </w:t>
      </w:r>
      <w:r w:rsidR="00915DDA" w:rsidRPr="00915DDA">
        <w:rPr>
          <w:sz w:val="26"/>
          <w:szCs w:val="26"/>
        </w:rPr>
        <w:t>организации местного самоуправления в единой системе публичной власти»</w:t>
      </w:r>
      <w:r w:rsidRPr="002E4067">
        <w:rPr>
          <w:sz w:val="26"/>
          <w:szCs w:val="26"/>
        </w:rPr>
        <w:t>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</w:t>
      </w:r>
      <w:r w:rsidR="002E4067" w:rsidRPr="002E4067">
        <w:rPr>
          <w:sz w:val="26"/>
          <w:szCs w:val="26"/>
        </w:rPr>
        <w:t> </w:t>
      </w:r>
      <w:r w:rsidRPr="002E4067">
        <w:rPr>
          <w:sz w:val="26"/>
          <w:szCs w:val="26"/>
        </w:rPr>
        <w:t>53-ЗО «О статусе и границах Катав-Ивановского муниципального округа Челябинской области», решением Со</w:t>
      </w:r>
      <w:r w:rsidR="004406D1">
        <w:rPr>
          <w:sz w:val="26"/>
          <w:szCs w:val="26"/>
        </w:rPr>
        <w:t>брания</w:t>
      </w:r>
      <w:r w:rsidRPr="002E4067">
        <w:rPr>
          <w:sz w:val="26"/>
          <w:szCs w:val="26"/>
        </w:rPr>
        <w:t xml:space="preserve"> депутатов Катав-Ивановского муниципального </w:t>
      </w:r>
      <w:r w:rsidR="004406D1">
        <w:rPr>
          <w:sz w:val="26"/>
          <w:szCs w:val="26"/>
        </w:rPr>
        <w:t>округа</w:t>
      </w:r>
      <w:r w:rsidRPr="002E4067">
        <w:rPr>
          <w:sz w:val="26"/>
          <w:szCs w:val="26"/>
        </w:rPr>
        <w:t xml:space="preserve"> Челя</w:t>
      </w:r>
      <w:r w:rsidR="004406D1">
        <w:rPr>
          <w:sz w:val="26"/>
          <w:szCs w:val="26"/>
        </w:rPr>
        <w:t xml:space="preserve">бинской области от </w:t>
      </w:r>
      <w:r w:rsidR="00C77476">
        <w:rPr>
          <w:sz w:val="26"/>
          <w:szCs w:val="26"/>
        </w:rPr>
        <w:t>12</w:t>
      </w:r>
      <w:r w:rsidR="004406D1">
        <w:rPr>
          <w:sz w:val="26"/>
          <w:szCs w:val="26"/>
        </w:rPr>
        <w:t>.</w:t>
      </w:r>
      <w:r w:rsidR="00C77476">
        <w:rPr>
          <w:sz w:val="26"/>
          <w:szCs w:val="26"/>
        </w:rPr>
        <w:t>12</w:t>
      </w:r>
      <w:r w:rsidR="004406D1">
        <w:rPr>
          <w:sz w:val="26"/>
          <w:szCs w:val="26"/>
        </w:rPr>
        <w:t>.2025 №</w:t>
      </w:r>
      <w:r w:rsidR="00C77476">
        <w:rPr>
          <w:sz w:val="26"/>
          <w:szCs w:val="26"/>
        </w:rPr>
        <w:t>95</w:t>
      </w:r>
      <w:r w:rsidRPr="002E4067">
        <w:rPr>
          <w:sz w:val="26"/>
          <w:szCs w:val="26"/>
        </w:rPr>
        <w:t xml:space="preserve"> «О ликвидации </w:t>
      </w:r>
      <w:r w:rsidR="00C77476">
        <w:rPr>
          <w:sz w:val="26"/>
          <w:szCs w:val="26"/>
        </w:rPr>
        <w:t>Контрольно-счетной палаты</w:t>
      </w:r>
      <w:r w:rsidRPr="002E4067">
        <w:rPr>
          <w:sz w:val="26"/>
          <w:szCs w:val="26"/>
        </w:rPr>
        <w:t xml:space="preserve"> Катав-Ивановского муниципального района»</w:t>
      </w:r>
      <w:r w:rsidR="002E4067" w:rsidRPr="002E4067">
        <w:rPr>
          <w:sz w:val="26"/>
          <w:szCs w:val="26"/>
        </w:rPr>
        <w:t>, Собрание Катав-Ивановского муниципального округа Челябинской области,</w:t>
      </w:r>
    </w:p>
    <w:p w:rsidR="003044C6" w:rsidRPr="002E4067" w:rsidRDefault="003044C6" w:rsidP="002E4067">
      <w:pPr>
        <w:ind w:firstLine="851"/>
        <w:jc w:val="both"/>
        <w:rPr>
          <w:sz w:val="26"/>
          <w:szCs w:val="26"/>
        </w:rPr>
      </w:pPr>
    </w:p>
    <w:p w:rsidR="005F3E7A" w:rsidRPr="002E4067" w:rsidRDefault="005F3E7A" w:rsidP="002E4067">
      <w:pPr>
        <w:jc w:val="both"/>
        <w:rPr>
          <w:sz w:val="26"/>
          <w:szCs w:val="26"/>
        </w:rPr>
      </w:pPr>
      <w:r w:rsidRPr="002E4067">
        <w:rPr>
          <w:sz w:val="26"/>
          <w:szCs w:val="26"/>
        </w:rPr>
        <w:t>РЕШАЕТ:</w:t>
      </w:r>
    </w:p>
    <w:p w:rsidR="005F3E7A" w:rsidRPr="002E4067" w:rsidRDefault="005F3E7A" w:rsidP="002E4067">
      <w:pPr>
        <w:tabs>
          <w:tab w:val="left" w:pos="709"/>
          <w:tab w:val="left" w:pos="851"/>
          <w:tab w:val="left" w:pos="993"/>
        </w:tabs>
        <w:ind w:firstLine="851"/>
        <w:jc w:val="both"/>
        <w:rPr>
          <w:sz w:val="26"/>
          <w:szCs w:val="26"/>
        </w:rPr>
      </w:pPr>
    </w:p>
    <w:p w:rsidR="002E4067" w:rsidRPr="000F1D06" w:rsidRDefault="002E4067" w:rsidP="002E4067">
      <w:pPr>
        <w:ind w:firstLine="851"/>
        <w:jc w:val="both"/>
        <w:rPr>
          <w:sz w:val="26"/>
          <w:szCs w:val="26"/>
        </w:rPr>
      </w:pPr>
      <w:r w:rsidRPr="000F1D06">
        <w:rPr>
          <w:sz w:val="26"/>
          <w:szCs w:val="26"/>
        </w:rPr>
        <w:t xml:space="preserve">1. Утвердить </w:t>
      </w:r>
      <w:r w:rsidR="00915DDA" w:rsidRPr="000F1D06">
        <w:rPr>
          <w:sz w:val="26"/>
          <w:szCs w:val="26"/>
        </w:rPr>
        <w:t xml:space="preserve">промежуточный </w:t>
      </w:r>
      <w:r w:rsidRPr="000F1D06">
        <w:rPr>
          <w:sz w:val="26"/>
          <w:szCs w:val="26"/>
        </w:rPr>
        <w:t xml:space="preserve">ликвидационный баланс </w:t>
      </w:r>
      <w:r w:rsidR="00C77476">
        <w:rPr>
          <w:sz w:val="26"/>
          <w:szCs w:val="26"/>
        </w:rPr>
        <w:t>Контрольно-счетной палаты</w:t>
      </w:r>
      <w:r w:rsidR="004406D1" w:rsidRPr="000F1D06">
        <w:rPr>
          <w:sz w:val="26"/>
          <w:szCs w:val="26"/>
        </w:rPr>
        <w:t xml:space="preserve"> </w:t>
      </w:r>
      <w:r w:rsidR="000F1D06" w:rsidRPr="000F1D06">
        <w:rPr>
          <w:sz w:val="26"/>
          <w:szCs w:val="26"/>
        </w:rPr>
        <w:t>Катав-Ивановского муниципального района</w:t>
      </w:r>
      <w:r w:rsidR="00856BB7">
        <w:rPr>
          <w:sz w:val="26"/>
          <w:szCs w:val="26"/>
        </w:rPr>
        <w:t>:</w:t>
      </w:r>
      <w:r w:rsidR="000F1D06" w:rsidRPr="000F1D06">
        <w:rPr>
          <w:sz w:val="26"/>
          <w:szCs w:val="26"/>
        </w:rPr>
        <w:t xml:space="preserve"> </w:t>
      </w:r>
      <w:r w:rsidRPr="000F1D06">
        <w:rPr>
          <w:sz w:val="26"/>
          <w:szCs w:val="26"/>
        </w:rPr>
        <w:t xml:space="preserve">ОГРН </w:t>
      </w:r>
      <w:r w:rsidR="007C3A41">
        <w:rPr>
          <w:sz w:val="26"/>
          <w:szCs w:val="26"/>
        </w:rPr>
        <w:t>1137457001901</w:t>
      </w:r>
      <w:r w:rsidRPr="000F1D06">
        <w:rPr>
          <w:sz w:val="26"/>
          <w:szCs w:val="26"/>
        </w:rPr>
        <w:t xml:space="preserve">, ИНН </w:t>
      </w:r>
      <w:r w:rsidR="007C3A41" w:rsidRPr="007C3A41">
        <w:rPr>
          <w:sz w:val="26"/>
          <w:szCs w:val="26"/>
        </w:rPr>
        <w:t>7457003243</w:t>
      </w:r>
      <w:r w:rsidRPr="000F1D06">
        <w:rPr>
          <w:sz w:val="26"/>
          <w:szCs w:val="26"/>
        </w:rPr>
        <w:t xml:space="preserve">, юридический адрес: </w:t>
      </w:r>
      <w:r w:rsidR="007C3A41" w:rsidRPr="007C3A41">
        <w:rPr>
          <w:sz w:val="26"/>
          <w:szCs w:val="26"/>
        </w:rPr>
        <w:t xml:space="preserve">456110, Челябинская область, </w:t>
      </w:r>
      <w:proofErr w:type="spellStart"/>
      <w:r w:rsidR="007C3A41" w:rsidRPr="007C3A41">
        <w:rPr>
          <w:sz w:val="26"/>
          <w:szCs w:val="26"/>
        </w:rPr>
        <w:t>Катав-Ивановский</w:t>
      </w:r>
      <w:proofErr w:type="spellEnd"/>
      <w:r w:rsidR="007C3A41" w:rsidRPr="007C3A41">
        <w:rPr>
          <w:sz w:val="26"/>
          <w:szCs w:val="26"/>
        </w:rPr>
        <w:t xml:space="preserve"> район, город </w:t>
      </w:r>
      <w:proofErr w:type="spellStart"/>
      <w:r w:rsidR="007C3A41" w:rsidRPr="007C3A41">
        <w:rPr>
          <w:sz w:val="26"/>
          <w:szCs w:val="26"/>
        </w:rPr>
        <w:t>Катав-Ивановск</w:t>
      </w:r>
      <w:proofErr w:type="spellEnd"/>
      <w:r w:rsidR="007C3A41" w:rsidRPr="007C3A41">
        <w:rPr>
          <w:sz w:val="26"/>
          <w:szCs w:val="26"/>
        </w:rPr>
        <w:t xml:space="preserve">, </w:t>
      </w:r>
      <w:proofErr w:type="spellStart"/>
      <w:r w:rsidR="007C3A41" w:rsidRPr="007C3A41">
        <w:rPr>
          <w:sz w:val="26"/>
          <w:szCs w:val="26"/>
        </w:rPr>
        <w:t>ул</w:t>
      </w:r>
      <w:proofErr w:type="spellEnd"/>
      <w:r w:rsidR="007C3A41" w:rsidRPr="007C3A41">
        <w:rPr>
          <w:sz w:val="26"/>
          <w:szCs w:val="26"/>
        </w:rPr>
        <w:t xml:space="preserve"> Степана Разина, д. 45</w:t>
      </w:r>
      <w:r w:rsidR="00856BB7">
        <w:rPr>
          <w:sz w:val="26"/>
          <w:szCs w:val="26"/>
        </w:rPr>
        <w:t xml:space="preserve">, </w:t>
      </w:r>
      <w:r w:rsidRPr="000F1D06">
        <w:rPr>
          <w:sz w:val="26"/>
          <w:szCs w:val="26"/>
        </w:rPr>
        <w:t>согласно приложению к настоящему решению.</w:t>
      </w:r>
    </w:p>
    <w:p w:rsidR="00DE446F" w:rsidRDefault="002E4067" w:rsidP="00DE446F">
      <w:pPr>
        <w:ind w:firstLine="851"/>
        <w:jc w:val="both"/>
        <w:rPr>
          <w:sz w:val="26"/>
          <w:szCs w:val="26"/>
        </w:rPr>
      </w:pPr>
      <w:r w:rsidRPr="000F1D06">
        <w:rPr>
          <w:sz w:val="26"/>
          <w:szCs w:val="26"/>
        </w:rPr>
        <w:t>2. Уполномочить председателя ликвидационной</w:t>
      </w:r>
      <w:r w:rsidRPr="002E4067">
        <w:rPr>
          <w:sz w:val="26"/>
          <w:szCs w:val="26"/>
        </w:rPr>
        <w:t xml:space="preserve"> комиссии уведомить регистрирующий орган в порядке, установленном действующим законодательством Российской Федерации.</w:t>
      </w:r>
    </w:p>
    <w:p w:rsidR="00DE446F" w:rsidRDefault="00DE446F" w:rsidP="00DE446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202867">
        <w:rPr>
          <w:sz w:val="26"/>
          <w:szCs w:val="26"/>
        </w:rPr>
        <w:t>. Настоящее решение</w:t>
      </w:r>
      <w:r>
        <w:rPr>
          <w:sz w:val="26"/>
          <w:szCs w:val="26"/>
        </w:rPr>
        <w:t xml:space="preserve"> вступает в силу со дня опубликования </w:t>
      </w:r>
      <w:r w:rsidRPr="00B53B07">
        <w:rPr>
          <w:sz w:val="26"/>
          <w:szCs w:val="26"/>
        </w:rPr>
        <w:t>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</w:t>
      </w:r>
      <w:r>
        <w:rPr>
          <w:sz w:val="26"/>
          <w:szCs w:val="26"/>
        </w:rPr>
        <w:t xml:space="preserve"> № ФС 77 - 90458 от 25.11.2025).</w:t>
      </w:r>
    </w:p>
    <w:p w:rsidR="005F3E7A" w:rsidRPr="002E4067" w:rsidRDefault="005F3E7A" w:rsidP="005F3E7A">
      <w:pPr>
        <w:rPr>
          <w:sz w:val="26"/>
          <w:szCs w:val="26"/>
        </w:rPr>
      </w:pPr>
    </w:p>
    <w:p w:rsidR="009A6FFF" w:rsidRPr="002E4067" w:rsidRDefault="009A6FFF" w:rsidP="005F3E7A">
      <w:pPr>
        <w:rPr>
          <w:sz w:val="26"/>
          <w:szCs w:val="26"/>
        </w:rPr>
      </w:pPr>
      <w:r w:rsidRPr="002E4067">
        <w:rPr>
          <w:sz w:val="26"/>
          <w:szCs w:val="26"/>
        </w:rPr>
        <w:t>Председатель Собрания депутатов</w:t>
      </w:r>
    </w:p>
    <w:p w:rsidR="006A515F" w:rsidRPr="002E4067" w:rsidRDefault="005F3E7A" w:rsidP="005F3E7A">
      <w:pPr>
        <w:rPr>
          <w:sz w:val="26"/>
          <w:szCs w:val="26"/>
        </w:rPr>
      </w:pPr>
      <w:r w:rsidRPr="002E4067">
        <w:rPr>
          <w:sz w:val="26"/>
          <w:szCs w:val="26"/>
        </w:rPr>
        <w:t>Катав-Ивановского</w:t>
      </w:r>
      <w:r w:rsidR="009A6FFF" w:rsidRPr="002E4067">
        <w:rPr>
          <w:sz w:val="26"/>
          <w:szCs w:val="26"/>
        </w:rPr>
        <w:t xml:space="preserve"> </w:t>
      </w:r>
      <w:r w:rsidRPr="002E4067">
        <w:rPr>
          <w:sz w:val="26"/>
          <w:szCs w:val="26"/>
        </w:rPr>
        <w:t xml:space="preserve">муниципального </w:t>
      </w:r>
      <w:r w:rsidR="00654B76" w:rsidRPr="002E4067">
        <w:rPr>
          <w:sz w:val="26"/>
          <w:szCs w:val="26"/>
        </w:rPr>
        <w:t>округа</w:t>
      </w:r>
    </w:p>
    <w:p w:rsidR="000F1D06" w:rsidRDefault="006A515F" w:rsidP="000F1D06">
      <w:pPr>
        <w:tabs>
          <w:tab w:val="left" w:pos="7513"/>
        </w:tabs>
        <w:rPr>
          <w:sz w:val="26"/>
          <w:szCs w:val="26"/>
        </w:rPr>
      </w:pPr>
      <w:r w:rsidRPr="002E4067">
        <w:rPr>
          <w:sz w:val="26"/>
          <w:szCs w:val="26"/>
        </w:rPr>
        <w:t>Челябинской области</w:t>
      </w:r>
      <w:r w:rsidR="005F3E7A" w:rsidRPr="002E4067">
        <w:rPr>
          <w:sz w:val="26"/>
          <w:szCs w:val="26"/>
        </w:rPr>
        <w:t xml:space="preserve">  </w:t>
      </w:r>
      <w:r w:rsidR="00725A22" w:rsidRPr="002E4067">
        <w:rPr>
          <w:sz w:val="26"/>
          <w:szCs w:val="26"/>
        </w:rPr>
        <w:t xml:space="preserve">                      </w:t>
      </w:r>
      <w:r w:rsidR="00F07300" w:rsidRPr="002E4067">
        <w:rPr>
          <w:sz w:val="26"/>
          <w:szCs w:val="26"/>
        </w:rPr>
        <w:t xml:space="preserve"> </w:t>
      </w:r>
      <w:r w:rsidR="0013012F" w:rsidRPr="002E4067">
        <w:rPr>
          <w:sz w:val="26"/>
          <w:szCs w:val="26"/>
        </w:rPr>
        <w:t xml:space="preserve"> </w:t>
      </w:r>
      <w:r w:rsidR="00564F4D" w:rsidRPr="002E4067">
        <w:rPr>
          <w:sz w:val="26"/>
          <w:szCs w:val="26"/>
        </w:rPr>
        <w:t xml:space="preserve">             </w:t>
      </w:r>
      <w:r w:rsidR="0013012F" w:rsidRPr="002E4067">
        <w:rPr>
          <w:sz w:val="26"/>
          <w:szCs w:val="26"/>
        </w:rPr>
        <w:t xml:space="preserve"> </w:t>
      </w:r>
      <w:r w:rsidR="00F07300" w:rsidRPr="002E4067">
        <w:rPr>
          <w:sz w:val="26"/>
          <w:szCs w:val="26"/>
        </w:rPr>
        <w:t xml:space="preserve">   </w:t>
      </w:r>
      <w:r w:rsidR="000F1D06">
        <w:rPr>
          <w:sz w:val="26"/>
          <w:szCs w:val="26"/>
        </w:rPr>
        <w:tab/>
        <w:t>Е.А. Куликова</w:t>
      </w:r>
    </w:p>
    <w:p w:rsidR="003B76ED" w:rsidRPr="000D27C3" w:rsidRDefault="003B76ED" w:rsidP="00E46681">
      <w:pPr>
        <w:rPr>
          <w:sz w:val="26"/>
          <w:szCs w:val="26"/>
        </w:rPr>
      </w:pPr>
    </w:p>
    <w:sectPr w:rsidR="003B76ED" w:rsidRPr="000D27C3" w:rsidSect="000F1D06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F1193"/>
    <w:multiLevelType w:val="hybridMultilevel"/>
    <w:tmpl w:val="2842AFA4"/>
    <w:lvl w:ilvl="0" w:tplc="64660DC2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5F3E7A"/>
    <w:rsid w:val="00002515"/>
    <w:rsid w:val="00070940"/>
    <w:rsid w:val="000D27C3"/>
    <w:rsid w:val="000F1D06"/>
    <w:rsid w:val="00122E78"/>
    <w:rsid w:val="0013012F"/>
    <w:rsid w:val="0013518F"/>
    <w:rsid w:val="00167249"/>
    <w:rsid w:val="001943E2"/>
    <w:rsid w:val="001D2431"/>
    <w:rsid w:val="00220DBC"/>
    <w:rsid w:val="002E4067"/>
    <w:rsid w:val="003044C6"/>
    <w:rsid w:val="003B76ED"/>
    <w:rsid w:val="003D3F86"/>
    <w:rsid w:val="003D7846"/>
    <w:rsid w:val="004062A9"/>
    <w:rsid w:val="004406D1"/>
    <w:rsid w:val="004936F8"/>
    <w:rsid w:val="004F09B2"/>
    <w:rsid w:val="00506F22"/>
    <w:rsid w:val="0053649C"/>
    <w:rsid w:val="00563C9D"/>
    <w:rsid w:val="00564F4D"/>
    <w:rsid w:val="005A0603"/>
    <w:rsid w:val="005F3E7A"/>
    <w:rsid w:val="00632CCF"/>
    <w:rsid w:val="00642056"/>
    <w:rsid w:val="00647787"/>
    <w:rsid w:val="00654B76"/>
    <w:rsid w:val="006A515F"/>
    <w:rsid w:val="006B2601"/>
    <w:rsid w:val="006B5205"/>
    <w:rsid w:val="00711BA6"/>
    <w:rsid w:val="0072158F"/>
    <w:rsid w:val="00725A22"/>
    <w:rsid w:val="00764501"/>
    <w:rsid w:val="00791B2E"/>
    <w:rsid w:val="007C3A41"/>
    <w:rsid w:val="007D4D92"/>
    <w:rsid w:val="00815A49"/>
    <w:rsid w:val="00841270"/>
    <w:rsid w:val="00856BB7"/>
    <w:rsid w:val="008A1E36"/>
    <w:rsid w:val="008D0145"/>
    <w:rsid w:val="00911CC4"/>
    <w:rsid w:val="00915DDA"/>
    <w:rsid w:val="009A6D67"/>
    <w:rsid w:val="009A6FFF"/>
    <w:rsid w:val="009F2BEC"/>
    <w:rsid w:val="00A60E92"/>
    <w:rsid w:val="00B12243"/>
    <w:rsid w:val="00B414A7"/>
    <w:rsid w:val="00B83A9E"/>
    <w:rsid w:val="00C77476"/>
    <w:rsid w:val="00DC1A54"/>
    <w:rsid w:val="00DC5389"/>
    <w:rsid w:val="00DE446F"/>
    <w:rsid w:val="00DE73BA"/>
    <w:rsid w:val="00E45EA0"/>
    <w:rsid w:val="00E46681"/>
    <w:rsid w:val="00EA43AA"/>
    <w:rsid w:val="00EA7BE8"/>
    <w:rsid w:val="00EB66F7"/>
    <w:rsid w:val="00F0302D"/>
    <w:rsid w:val="00F07300"/>
    <w:rsid w:val="00F1699C"/>
    <w:rsid w:val="00FC4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3E7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link w:val="a3"/>
    <w:locked/>
    <w:rsid w:val="005F3E7A"/>
    <w:rPr>
      <w:sz w:val="26"/>
      <w:lang w:val="ru-RU" w:eastAsia="ru-RU" w:bidi="ar-SA"/>
    </w:rPr>
  </w:style>
  <w:style w:type="paragraph" w:customStyle="1" w:styleId="2">
    <w:name w:val="Знак2"/>
    <w:basedOn w:val="a"/>
    <w:rsid w:val="005F3E7A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8A1E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A1E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AB7BC-2599-46D0-85E4-698B1A4FB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202</Words>
  <Characters>1776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Intel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Celeron</dc:creator>
  <cp:keywords/>
  <dc:description/>
  <cp:lastModifiedBy>Пользователь</cp:lastModifiedBy>
  <cp:revision>12</cp:revision>
  <cp:lastPrinted>2026-03-20T11:35:00Z</cp:lastPrinted>
  <dcterms:created xsi:type="dcterms:W3CDTF">2026-01-22T15:38:00Z</dcterms:created>
  <dcterms:modified xsi:type="dcterms:W3CDTF">2026-03-20T11:36:00Z</dcterms:modified>
</cp:coreProperties>
</file>